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57AAA">
      <w:pPr>
        <w:pStyle w:val="3"/>
        <w:spacing w:line="24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法定代表人/负责人</w:t>
      </w:r>
      <w:r>
        <w:rPr>
          <w:rFonts w:hint="eastAsia" w:ascii="仿宋" w:hAnsi="仿宋" w:eastAsia="仿宋" w:cs="仿宋"/>
          <w:color w:val="auto"/>
          <w:kern w:val="0"/>
          <w:sz w:val="24"/>
          <w:highlight w:val="none"/>
        </w:rPr>
        <w:t>证明书。</w:t>
      </w:r>
    </w:p>
    <w:p w14:paraId="22B4E510">
      <w:pPr>
        <w:pStyle w:val="3"/>
        <w:rPr>
          <w:rFonts w:hint="eastAsia" w:ascii="仿宋" w:hAnsi="仿宋" w:eastAsia="仿宋" w:cs="仿宋"/>
          <w:color w:val="auto"/>
          <w:sz w:val="32"/>
          <w:szCs w:val="32"/>
          <w:highlight w:val="none"/>
          <w:lang w:eastAsia="zh-CN"/>
        </w:rPr>
      </w:pPr>
    </w:p>
    <w:p w14:paraId="631B5350">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法定代表人/负责人</w:t>
      </w:r>
      <w:r>
        <w:rPr>
          <w:rFonts w:hint="eastAsia" w:ascii="仿宋" w:hAnsi="仿宋" w:eastAsia="仿宋" w:cs="仿宋"/>
          <w:color w:val="auto"/>
          <w:kern w:val="0"/>
          <w:sz w:val="44"/>
          <w:szCs w:val="44"/>
          <w:highlight w:val="none"/>
        </w:rPr>
        <w:t>身份证明</w:t>
      </w:r>
    </w:p>
    <w:p w14:paraId="3D77035C">
      <w:pPr>
        <w:autoSpaceDE w:val="0"/>
        <w:autoSpaceDN w:val="0"/>
        <w:adjustRightInd w:val="0"/>
        <w:jc w:val="center"/>
        <w:rPr>
          <w:rFonts w:hint="eastAsia" w:ascii="仿宋" w:hAnsi="仿宋" w:eastAsia="仿宋" w:cs="仿宋"/>
          <w:color w:val="auto"/>
          <w:kern w:val="0"/>
          <w:sz w:val="28"/>
          <w:szCs w:val="28"/>
          <w:highlight w:val="none"/>
        </w:rPr>
      </w:pPr>
    </w:p>
    <w:p w14:paraId="1D301C5B">
      <w:pPr>
        <w:pStyle w:val="3"/>
        <w:spacing w:line="240" w:lineRule="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lang w:eastAsia="zh-CN"/>
        </w:rPr>
        <w:t>姓名）系</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报价供应商</w:t>
      </w:r>
      <w:r>
        <w:rPr>
          <w:rFonts w:hint="eastAsia" w:ascii="仿宋" w:hAnsi="仿宋" w:eastAsia="仿宋" w:cs="仿宋"/>
          <w:color w:val="auto"/>
          <w:kern w:val="0"/>
          <w:sz w:val="28"/>
          <w:szCs w:val="28"/>
          <w:highlight w:val="none"/>
          <w:lang w:eastAsia="zh-CN"/>
        </w:rPr>
        <w:t>名称）法定代表人/</w:t>
      </w:r>
      <w:r>
        <w:rPr>
          <w:rFonts w:hint="eastAsia" w:ascii="仿宋" w:hAnsi="仿宋" w:eastAsia="仿宋" w:cs="仿宋"/>
          <w:color w:val="auto"/>
          <w:kern w:val="0"/>
          <w:sz w:val="28"/>
          <w:szCs w:val="28"/>
          <w:highlight w:val="none"/>
          <w:lang w:val="en-US" w:eastAsia="zh-CN"/>
        </w:rPr>
        <w:t>负责人</w:t>
      </w:r>
    </w:p>
    <w:p w14:paraId="6DBADD7D">
      <w:pPr>
        <w:pStyle w:val="3"/>
        <w:spacing w:line="240" w:lineRule="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特此证明。 </w:t>
      </w:r>
    </w:p>
    <w:p w14:paraId="56E81723">
      <w:pPr>
        <w:pStyle w:val="3"/>
        <w:spacing w:line="240" w:lineRule="auto"/>
        <w:rPr>
          <w:rFonts w:hint="eastAsia" w:ascii="仿宋" w:hAnsi="仿宋" w:eastAsia="仿宋" w:cs="仿宋"/>
          <w:color w:val="auto"/>
          <w:kern w:val="0"/>
          <w:sz w:val="28"/>
          <w:szCs w:val="28"/>
          <w:highlight w:val="none"/>
        </w:rPr>
      </w:pPr>
    </w:p>
    <w:p w14:paraId="3371D033">
      <w:pPr>
        <w:pStyle w:val="3"/>
        <w:spacing w:line="240" w:lineRule="auto"/>
        <w:ind w:firstLine="560" w:firstLineChars="200"/>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lang w:val="en-US" w:eastAsia="zh-CN"/>
        </w:rPr>
        <w:t>供应商</w:t>
      </w:r>
      <w:r>
        <w:rPr>
          <w:rFonts w:hint="eastAsia" w:ascii="仿宋" w:hAnsi="仿宋" w:eastAsia="仿宋" w:cs="仿宋"/>
          <w:color w:val="auto"/>
          <w:kern w:val="0"/>
          <w:sz w:val="28"/>
          <w:szCs w:val="28"/>
          <w:highlight w:val="none"/>
        </w:rPr>
        <w:t>（公章）：</w:t>
      </w:r>
      <w:r>
        <w:rPr>
          <w:rFonts w:hint="eastAsia" w:ascii="仿宋" w:hAnsi="仿宋" w:eastAsia="仿宋" w:cs="仿宋"/>
          <w:color w:val="auto"/>
          <w:kern w:val="0"/>
          <w:sz w:val="28"/>
          <w:szCs w:val="28"/>
          <w:highlight w:val="none"/>
          <w:u w:val="single"/>
        </w:rPr>
        <w:t xml:space="preserve">                                                                 </w:t>
      </w:r>
    </w:p>
    <w:p w14:paraId="603DE3F3">
      <w:pPr>
        <w:pStyle w:val="3"/>
        <w:spacing w:line="240" w:lineRule="auto"/>
        <w:rPr>
          <w:rFonts w:hint="eastAsia" w:ascii="仿宋" w:hAnsi="仿宋" w:eastAsia="仿宋" w:cs="仿宋"/>
          <w:color w:val="auto"/>
          <w:kern w:val="0"/>
          <w:sz w:val="28"/>
          <w:szCs w:val="28"/>
          <w:highlight w:val="none"/>
        </w:rPr>
      </w:pPr>
    </w:p>
    <w:p w14:paraId="09018167">
      <w:pPr>
        <w:pStyle w:val="3"/>
        <w:wordWrap w:val="0"/>
        <w:spacing w:line="240" w:lineRule="auto"/>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年    月    日</w:t>
      </w:r>
    </w:p>
    <w:p w14:paraId="3ABB4193">
      <w:pPr>
        <w:autoSpaceDE w:val="0"/>
        <w:autoSpaceDN w:val="0"/>
        <w:adjustRightInd w:val="0"/>
        <w:jc w:val="left"/>
        <w:rPr>
          <w:rFonts w:hint="eastAsia" w:ascii="仿宋" w:hAnsi="仿宋" w:eastAsia="仿宋" w:cs="仿宋"/>
          <w:color w:val="auto"/>
          <w:kern w:val="0"/>
          <w:sz w:val="28"/>
          <w:szCs w:val="28"/>
          <w:highlight w:val="none"/>
        </w:rPr>
      </w:pPr>
    </w:p>
    <w:p w14:paraId="048158A1">
      <w:pPr>
        <w:autoSpaceDE w:val="0"/>
        <w:autoSpaceDN w:val="0"/>
        <w:adjustRightInd w:val="0"/>
        <w:jc w:val="left"/>
        <w:rPr>
          <w:rFonts w:hint="eastAsia" w:ascii="仿宋" w:hAnsi="仿宋" w:eastAsia="仿宋" w:cs="仿宋"/>
          <w:color w:val="auto"/>
          <w:kern w:val="0"/>
          <w:sz w:val="28"/>
          <w:szCs w:val="28"/>
          <w:highlight w:val="none"/>
        </w:rPr>
      </w:pPr>
    </w:p>
    <w:p w14:paraId="69677BA6">
      <w:pPr>
        <w:autoSpaceDE w:val="0"/>
        <w:autoSpaceDN w:val="0"/>
        <w:adjustRightInd w:val="0"/>
        <w:jc w:val="left"/>
        <w:rPr>
          <w:rFonts w:hint="eastAsia" w:ascii="仿宋" w:hAnsi="仿宋" w:eastAsia="仿宋" w:cs="仿宋"/>
          <w:color w:val="auto"/>
          <w:kern w:val="0"/>
          <w:sz w:val="28"/>
          <w:szCs w:val="28"/>
          <w:highlight w:val="none"/>
        </w:rPr>
      </w:pPr>
    </w:p>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14:paraId="3551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8310" w:type="dxa"/>
            <w:noWrap w:val="0"/>
            <w:vAlign w:val="center"/>
          </w:tcPr>
          <w:p w14:paraId="0AA335C3">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粘贴</w:t>
            </w:r>
            <w:r>
              <w:rPr>
                <w:rFonts w:hint="eastAsia" w:ascii="仿宋" w:hAnsi="仿宋" w:eastAsia="仿宋" w:cs="仿宋"/>
                <w:color w:val="auto"/>
                <w:kern w:val="0"/>
                <w:sz w:val="28"/>
                <w:szCs w:val="28"/>
                <w:highlight w:val="none"/>
                <w:lang w:eastAsia="zh-CN"/>
              </w:rPr>
              <w:t>法定代表人</w:t>
            </w:r>
            <w:r>
              <w:rPr>
                <w:rFonts w:hint="eastAsia" w:ascii="仿宋" w:hAnsi="仿宋" w:eastAsia="仿宋" w:cs="仿宋"/>
                <w:color w:val="auto"/>
                <w:kern w:val="0"/>
                <w:sz w:val="28"/>
                <w:szCs w:val="28"/>
                <w:highlight w:val="none"/>
                <w:lang w:val="en-US" w:eastAsia="zh-CN"/>
              </w:rPr>
              <w:t>/负责人</w:t>
            </w:r>
            <w:r>
              <w:rPr>
                <w:rFonts w:hint="eastAsia" w:ascii="仿宋" w:hAnsi="仿宋" w:eastAsia="仿宋" w:cs="仿宋"/>
                <w:color w:val="auto"/>
                <w:kern w:val="0"/>
                <w:sz w:val="28"/>
                <w:szCs w:val="28"/>
                <w:highlight w:val="none"/>
              </w:rPr>
              <w:t>身份证正反两面（护照）复印件</w:t>
            </w:r>
          </w:p>
        </w:tc>
      </w:tr>
    </w:tbl>
    <w:p w14:paraId="29D0FC55">
      <w:pPr>
        <w:pStyle w:val="3"/>
        <w:spacing w:line="24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eastAsia="zh-CN"/>
        </w:rPr>
        <w:t>法定代表人</w:t>
      </w:r>
      <w:r>
        <w:rPr>
          <w:rFonts w:hint="eastAsia" w:ascii="仿宋" w:hAnsi="仿宋" w:eastAsia="仿宋" w:cs="仿宋"/>
          <w:color w:val="auto"/>
          <w:kern w:val="0"/>
          <w:sz w:val="24"/>
          <w:highlight w:val="none"/>
          <w:lang w:val="en-US" w:eastAsia="zh-CN"/>
        </w:rPr>
        <w:t>/负责人</w:t>
      </w:r>
      <w:r>
        <w:rPr>
          <w:rFonts w:hint="eastAsia" w:ascii="仿宋" w:hAnsi="仿宋" w:eastAsia="仿宋" w:cs="仿宋"/>
          <w:color w:val="auto"/>
          <w:kern w:val="0"/>
          <w:sz w:val="24"/>
          <w:highlight w:val="none"/>
        </w:rPr>
        <w:t>授权委托书。</w:t>
      </w:r>
      <w:r>
        <w:rPr>
          <w:rFonts w:hint="eastAsia" w:ascii="仿宋" w:hAnsi="仿宋" w:eastAsia="仿宋" w:cs="仿宋"/>
          <w:color w:val="FF0000"/>
          <w:kern w:val="0"/>
          <w:sz w:val="24"/>
          <w:highlight w:val="none"/>
          <w:lang w:eastAsia="zh-CN"/>
        </w:rPr>
        <w:t>（</w:t>
      </w:r>
      <w:r>
        <w:rPr>
          <w:rFonts w:hint="eastAsia" w:ascii="仿宋" w:hAnsi="仿宋" w:eastAsia="仿宋" w:cs="仿宋"/>
          <w:color w:val="FF0000"/>
          <w:kern w:val="0"/>
          <w:sz w:val="24"/>
          <w:highlight w:val="none"/>
          <w:lang w:val="en-US" w:eastAsia="zh-CN"/>
        </w:rPr>
        <w:t>报价文件的联系人须为被授权委托人，</w:t>
      </w:r>
      <w:r>
        <w:rPr>
          <w:rFonts w:hint="eastAsia" w:ascii="仿宋" w:hAnsi="仿宋" w:eastAsia="仿宋" w:cs="仿宋"/>
          <w:color w:val="FF0000"/>
          <w:kern w:val="0"/>
          <w:sz w:val="24"/>
          <w:highlight w:val="none"/>
          <w:lang w:eastAsia="zh-CN"/>
        </w:rPr>
        <w:t>如</w:t>
      </w:r>
      <w:r>
        <w:rPr>
          <w:rFonts w:hint="eastAsia" w:ascii="仿宋" w:hAnsi="仿宋" w:eastAsia="仿宋" w:cs="仿宋"/>
          <w:color w:val="FF0000"/>
          <w:kern w:val="0"/>
          <w:sz w:val="24"/>
          <w:highlight w:val="none"/>
          <w:lang w:val="en-US" w:eastAsia="zh-CN"/>
        </w:rPr>
        <w:t>报价</w:t>
      </w:r>
      <w:r>
        <w:rPr>
          <w:rFonts w:hint="eastAsia" w:ascii="仿宋" w:hAnsi="仿宋" w:eastAsia="仿宋" w:cs="仿宋"/>
          <w:color w:val="FF0000"/>
          <w:kern w:val="0"/>
          <w:sz w:val="24"/>
          <w:highlight w:val="none"/>
          <w:lang w:eastAsia="zh-CN"/>
        </w:rPr>
        <w:t>文件的</w:t>
      </w:r>
      <w:r>
        <w:rPr>
          <w:rFonts w:hint="eastAsia" w:ascii="仿宋" w:hAnsi="仿宋" w:eastAsia="仿宋" w:cs="仿宋"/>
          <w:color w:val="FF0000"/>
          <w:kern w:val="0"/>
          <w:sz w:val="24"/>
          <w:highlight w:val="none"/>
          <w:lang w:val="en-US" w:eastAsia="zh-CN"/>
        </w:rPr>
        <w:t>联系人</w:t>
      </w:r>
      <w:r>
        <w:rPr>
          <w:rFonts w:hint="eastAsia" w:ascii="仿宋" w:hAnsi="仿宋" w:eastAsia="仿宋" w:cs="仿宋"/>
          <w:color w:val="FF0000"/>
          <w:kern w:val="0"/>
          <w:sz w:val="24"/>
          <w:highlight w:val="none"/>
          <w:lang w:eastAsia="zh-CN"/>
        </w:rPr>
        <w:t>均为法定代表人/负责人则无需</w:t>
      </w:r>
      <w:r>
        <w:rPr>
          <w:rFonts w:hint="eastAsia" w:ascii="仿宋" w:hAnsi="仿宋" w:eastAsia="仿宋" w:cs="仿宋"/>
          <w:color w:val="FF0000"/>
          <w:kern w:val="0"/>
          <w:sz w:val="24"/>
          <w:highlight w:val="none"/>
          <w:lang w:val="en-US" w:eastAsia="zh-CN"/>
        </w:rPr>
        <w:t>提供本页授权</w:t>
      </w:r>
      <w:r>
        <w:rPr>
          <w:rFonts w:hint="eastAsia" w:ascii="仿宋" w:hAnsi="仿宋" w:eastAsia="仿宋" w:cs="仿宋"/>
          <w:color w:val="FF0000"/>
          <w:kern w:val="0"/>
          <w:sz w:val="24"/>
          <w:highlight w:val="none"/>
          <w:lang w:eastAsia="zh-CN"/>
        </w:rPr>
        <w:t>）</w:t>
      </w:r>
    </w:p>
    <w:p w14:paraId="09B2D7B7">
      <w:pPr>
        <w:autoSpaceDE w:val="0"/>
        <w:autoSpaceDN w:val="0"/>
        <w:adjustRightInd w:val="0"/>
        <w:jc w:val="center"/>
        <w:rPr>
          <w:rFonts w:hint="eastAsia" w:ascii="仿宋" w:hAnsi="仿宋" w:eastAsia="仿宋" w:cs="仿宋"/>
          <w:color w:val="auto"/>
          <w:kern w:val="0"/>
          <w:sz w:val="44"/>
          <w:szCs w:val="44"/>
          <w:highlight w:val="none"/>
        </w:rPr>
      </w:pPr>
    </w:p>
    <w:p w14:paraId="29D26589">
      <w:pPr>
        <w:autoSpaceDE w:val="0"/>
        <w:autoSpaceDN w:val="0"/>
        <w:adjustRightInd w:val="0"/>
        <w:jc w:val="center"/>
        <w:rPr>
          <w:rFonts w:hint="eastAsia" w:ascii="仿宋" w:hAnsi="仿宋" w:eastAsia="仿宋" w:cs="仿宋"/>
          <w:color w:val="auto"/>
          <w:kern w:val="0"/>
          <w:sz w:val="44"/>
          <w:szCs w:val="44"/>
          <w:highlight w:val="none"/>
        </w:rPr>
      </w:pPr>
      <w:r>
        <w:rPr>
          <w:rFonts w:hint="eastAsia" w:ascii="仿宋" w:hAnsi="仿宋" w:eastAsia="仿宋" w:cs="仿宋"/>
          <w:color w:val="auto"/>
          <w:kern w:val="0"/>
          <w:sz w:val="44"/>
          <w:szCs w:val="44"/>
          <w:highlight w:val="none"/>
          <w:lang w:eastAsia="zh-CN"/>
        </w:rPr>
        <w:t>法定代表人</w:t>
      </w:r>
      <w:r>
        <w:rPr>
          <w:rFonts w:hint="eastAsia" w:ascii="仿宋" w:hAnsi="仿宋" w:eastAsia="仿宋" w:cs="仿宋"/>
          <w:color w:val="auto"/>
          <w:kern w:val="0"/>
          <w:sz w:val="44"/>
          <w:szCs w:val="44"/>
          <w:highlight w:val="none"/>
        </w:rPr>
        <w:t>/负责人授权委托书</w:t>
      </w:r>
    </w:p>
    <w:p w14:paraId="3432D29E">
      <w:pPr>
        <w:autoSpaceDE w:val="0"/>
        <w:autoSpaceDN w:val="0"/>
        <w:adjustRightInd w:val="0"/>
        <w:jc w:val="center"/>
        <w:rPr>
          <w:rFonts w:hint="eastAsia" w:ascii="仿宋" w:hAnsi="仿宋" w:eastAsia="仿宋" w:cs="仿宋"/>
          <w:color w:val="auto"/>
          <w:kern w:val="0"/>
          <w:sz w:val="44"/>
          <w:szCs w:val="44"/>
          <w:highlight w:val="none"/>
        </w:rPr>
      </w:pPr>
    </w:p>
    <w:p w14:paraId="59C55535">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本人</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Cs w:val="21"/>
          <w:highlight w:val="none"/>
          <w:lang w:eastAsia="zh-CN"/>
        </w:rPr>
        <w:t>（法定代表人/负责人姓名）</w:t>
      </w:r>
      <w:r>
        <w:rPr>
          <w:rFonts w:hint="eastAsia" w:ascii="仿宋" w:hAnsi="仿宋" w:eastAsia="仿宋" w:cs="仿宋"/>
          <w:color w:val="auto"/>
          <w:kern w:val="0"/>
          <w:szCs w:val="21"/>
          <w:highlight w:val="none"/>
        </w:rPr>
        <w:t>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Cs w:val="21"/>
          <w:highlight w:val="none"/>
          <w:lang w:eastAsia="zh-CN"/>
        </w:rPr>
        <w:t>（报价供应商名称）</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，现委托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Cs w:val="21"/>
          <w:highlight w:val="none"/>
          <w:lang w:eastAsia="zh-CN"/>
        </w:rPr>
        <w:t>（被授权委托人姓名）</w:t>
      </w:r>
      <w:r>
        <w:rPr>
          <w:rFonts w:hint="eastAsia" w:ascii="仿宋" w:hAnsi="仿宋" w:eastAsia="仿宋" w:cs="仿宋"/>
          <w:color w:val="auto"/>
          <w:kern w:val="0"/>
          <w:szCs w:val="21"/>
          <w:highlight w:val="none"/>
        </w:rPr>
        <w:t>代表本人负责</w:t>
      </w:r>
      <w:r>
        <w:rPr>
          <w:rFonts w:hint="eastAsia" w:ascii="仿宋" w:hAnsi="仿宋" w:eastAsia="仿宋" w:cs="仿宋"/>
          <w:sz w:val="21"/>
          <w:szCs w:val="24"/>
          <w:highlight w:val="none"/>
          <w:u w:val="single"/>
          <w:lang w:val="en-US" w:eastAsia="zh-CN"/>
        </w:rPr>
        <w:t>购买生产经营性车辆采购（1台5座纯电SUV</w:t>
      </w:r>
      <w:bookmarkStart w:id="0" w:name="_GoBack"/>
      <w:bookmarkEnd w:id="0"/>
      <w:r>
        <w:rPr>
          <w:rFonts w:hint="eastAsia" w:ascii="仿宋" w:hAnsi="仿宋" w:eastAsia="仿宋" w:cs="仿宋"/>
          <w:sz w:val="21"/>
          <w:szCs w:val="24"/>
          <w:highlight w:val="none"/>
          <w:u w:val="single"/>
          <w:lang w:val="en-US" w:eastAsia="zh-CN"/>
        </w:rPr>
        <w:t>）</w:t>
      </w:r>
      <w:r>
        <w:rPr>
          <w:rFonts w:hint="eastAsia" w:ascii="仿宋" w:hAnsi="仿宋" w:eastAsia="仿宋" w:cs="仿宋"/>
          <w:color w:val="auto"/>
          <w:kern w:val="0"/>
          <w:szCs w:val="21"/>
          <w:highlight w:val="none"/>
        </w:rPr>
        <w:t>的</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活动，处理与之相关的事务，包括：获取</w:t>
      </w:r>
      <w:r>
        <w:rPr>
          <w:rFonts w:hint="eastAsia" w:ascii="仿宋" w:hAnsi="仿宋" w:eastAsia="仿宋" w:cs="仿宋"/>
          <w:color w:val="auto"/>
          <w:kern w:val="0"/>
          <w:szCs w:val="21"/>
          <w:highlight w:val="none"/>
          <w:lang w:val="en-US" w:eastAsia="zh-CN"/>
        </w:rPr>
        <w:t>询价报价</w:t>
      </w:r>
      <w:r>
        <w:rPr>
          <w:rFonts w:hint="eastAsia" w:ascii="仿宋" w:hAnsi="仿宋" w:eastAsia="仿宋" w:cs="仿宋"/>
          <w:color w:val="auto"/>
          <w:kern w:val="0"/>
          <w:szCs w:val="21"/>
          <w:highlight w:val="none"/>
        </w:rPr>
        <w:t>相关文件、材料，提出相关问题，参加相关会议，签署、递交、撤回、修改、澄清、说明、补正资格申请文件、</w:t>
      </w:r>
      <w:r>
        <w:rPr>
          <w:rFonts w:hint="eastAsia" w:ascii="仿宋" w:hAnsi="仿宋" w:eastAsia="仿宋" w:cs="仿宋"/>
          <w:color w:val="auto"/>
          <w:kern w:val="0"/>
          <w:szCs w:val="21"/>
          <w:highlight w:val="none"/>
          <w:lang w:val="en-US" w:eastAsia="zh-CN"/>
        </w:rPr>
        <w:t>报价</w:t>
      </w:r>
      <w:r>
        <w:rPr>
          <w:rFonts w:hint="eastAsia" w:ascii="仿宋" w:hAnsi="仿宋" w:eastAsia="仿宋" w:cs="仿宋"/>
          <w:color w:val="auto"/>
          <w:kern w:val="0"/>
          <w:szCs w:val="21"/>
          <w:highlight w:val="none"/>
        </w:rPr>
        <w:t>文件。</w:t>
      </w:r>
    </w:p>
    <w:p w14:paraId="2D11FFC5">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委托期限自</w:t>
      </w:r>
      <w:r>
        <w:rPr>
          <w:rFonts w:hint="eastAsia" w:ascii="仿宋" w:hAnsi="仿宋" w:eastAsia="仿宋" w:cs="仿宋"/>
          <w:color w:val="auto"/>
          <w:szCs w:val="21"/>
          <w:highlight w:val="none"/>
          <w:lang w:val="en-US" w:eastAsia="zh-CN"/>
        </w:rPr>
        <w:t>项目报价之日起至项目完成为止</w:t>
      </w:r>
      <w:r>
        <w:rPr>
          <w:rFonts w:hint="eastAsia" w:ascii="仿宋" w:hAnsi="仿宋" w:eastAsia="仿宋" w:cs="仿宋"/>
          <w:color w:val="auto"/>
          <w:kern w:val="0"/>
          <w:szCs w:val="21"/>
          <w:highlight w:val="none"/>
        </w:rPr>
        <w:t>。</w:t>
      </w:r>
    </w:p>
    <w:p w14:paraId="6C7DE391">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被授权委托人无转委托权。</w:t>
      </w:r>
    </w:p>
    <w:p w14:paraId="3B6DF975">
      <w:pPr>
        <w:pStyle w:val="3"/>
        <w:spacing w:line="24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被授权委托人在以上期限之内从事授权范围之内的相关活动引起的一切法律责任均由</w:t>
      </w:r>
      <w:r>
        <w:rPr>
          <w:rFonts w:hint="eastAsia" w:ascii="仿宋" w:hAnsi="仿宋" w:eastAsia="仿宋" w:cs="仿宋"/>
          <w:color w:val="auto"/>
          <w:kern w:val="0"/>
          <w:szCs w:val="21"/>
          <w:highlight w:val="none"/>
          <w:lang w:val="en-US" w:eastAsia="zh-CN"/>
        </w:rPr>
        <w:t>供应商</w:t>
      </w:r>
      <w:r>
        <w:rPr>
          <w:rFonts w:hint="eastAsia" w:ascii="仿宋" w:hAnsi="仿宋" w:eastAsia="仿宋" w:cs="仿宋"/>
          <w:color w:val="auto"/>
          <w:kern w:val="0"/>
          <w:szCs w:val="21"/>
          <w:highlight w:val="none"/>
        </w:rPr>
        <w:t>承担。</w:t>
      </w:r>
    </w:p>
    <w:p w14:paraId="73ADFC5D">
      <w:pPr>
        <w:pStyle w:val="3"/>
        <w:spacing w:line="240" w:lineRule="auto"/>
        <w:rPr>
          <w:rFonts w:hint="eastAsia" w:ascii="仿宋" w:hAnsi="仿宋" w:eastAsia="仿宋" w:cs="仿宋"/>
          <w:color w:val="auto"/>
          <w:kern w:val="0"/>
          <w:szCs w:val="21"/>
          <w:highlight w:val="none"/>
        </w:rPr>
      </w:pPr>
    </w:p>
    <w:p w14:paraId="391FC185">
      <w:pPr>
        <w:pStyle w:val="3"/>
        <w:spacing w:line="240" w:lineRule="auto"/>
        <w:rPr>
          <w:rFonts w:hint="eastAsia" w:ascii="仿宋" w:hAnsi="仿宋" w:eastAsia="仿宋" w:cs="仿宋"/>
          <w:color w:val="auto"/>
          <w:kern w:val="0"/>
          <w:szCs w:val="21"/>
          <w:highlight w:val="none"/>
        </w:rPr>
      </w:pPr>
    </w:p>
    <w:p w14:paraId="5C2AF61C">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报价供应商（公章）：</w:t>
      </w:r>
      <w:r>
        <w:rPr>
          <w:rFonts w:hint="eastAsia" w:ascii="仿宋" w:hAnsi="仿宋" w:eastAsia="仿宋" w:cs="仿宋"/>
          <w:color w:val="auto"/>
          <w:kern w:val="0"/>
          <w:szCs w:val="21"/>
          <w:highlight w:val="none"/>
          <w:u w:val="single"/>
        </w:rPr>
        <w:t xml:space="preserve">                                                                 </w:t>
      </w:r>
    </w:p>
    <w:p w14:paraId="5D52A5B7">
      <w:pPr>
        <w:pStyle w:val="3"/>
        <w:spacing w:line="240" w:lineRule="auto"/>
        <w:rPr>
          <w:rFonts w:hint="eastAsia" w:ascii="仿宋" w:hAnsi="仿宋" w:eastAsia="仿宋" w:cs="仿宋"/>
          <w:color w:val="auto"/>
          <w:kern w:val="0"/>
          <w:szCs w:val="21"/>
          <w:highlight w:val="none"/>
        </w:rPr>
      </w:pPr>
    </w:p>
    <w:p w14:paraId="601EE720">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lang w:eastAsia="zh-CN"/>
        </w:rPr>
        <w:t>法定代表人/负责人</w:t>
      </w:r>
      <w:r>
        <w:rPr>
          <w:rFonts w:hint="eastAsia" w:ascii="仿宋" w:hAnsi="仿宋" w:eastAsia="仿宋" w:cs="仿宋"/>
          <w:color w:val="auto"/>
          <w:kern w:val="0"/>
          <w:szCs w:val="21"/>
          <w:highlight w:val="none"/>
        </w:rPr>
        <w:t>（签名或签章）：</w:t>
      </w:r>
      <w:r>
        <w:rPr>
          <w:rFonts w:hint="eastAsia" w:ascii="仿宋" w:hAnsi="仿宋" w:eastAsia="仿宋" w:cs="仿宋"/>
          <w:color w:val="auto"/>
          <w:kern w:val="0"/>
          <w:szCs w:val="21"/>
          <w:highlight w:val="none"/>
          <w:u w:val="single"/>
        </w:rPr>
        <w:t xml:space="preserve">                                                           </w:t>
      </w:r>
    </w:p>
    <w:p w14:paraId="3828C52F">
      <w:pPr>
        <w:pStyle w:val="3"/>
        <w:spacing w:line="240" w:lineRule="auto"/>
        <w:rPr>
          <w:rFonts w:hint="eastAsia" w:ascii="仿宋" w:hAnsi="仿宋" w:eastAsia="仿宋" w:cs="仿宋"/>
          <w:color w:val="auto"/>
          <w:kern w:val="0"/>
          <w:szCs w:val="21"/>
          <w:highlight w:val="none"/>
        </w:rPr>
      </w:pPr>
    </w:p>
    <w:p w14:paraId="185A2C97">
      <w:pPr>
        <w:pStyle w:val="3"/>
        <w:spacing w:line="240" w:lineRule="auto"/>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被授权委托人（签名或签章）：</w:t>
      </w:r>
      <w:r>
        <w:rPr>
          <w:rFonts w:hint="eastAsia" w:ascii="仿宋" w:hAnsi="仿宋" w:eastAsia="仿宋" w:cs="仿宋"/>
          <w:color w:val="auto"/>
          <w:kern w:val="0"/>
          <w:szCs w:val="21"/>
          <w:highlight w:val="none"/>
          <w:u w:val="single"/>
        </w:rPr>
        <w:t xml:space="preserve">                                                         </w:t>
      </w:r>
    </w:p>
    <w:p w14:paraId="247F6A10">
      <w:pPr>
        <w:pStyle w:val="3"/>
        <w:spacing w:line="240" w:lineRule="auto"/>
        <w:rPr>
          <w:rFonts w:hint="eastAsia" w:ascii="仿宋" w:hAnsi="仿宋" w:eastAsia="仿宋" w:cs="仿宋"/>
          <w:color w:val="auto"/>
          <w:kern w:val="0"/>
          <w:szCs w:val="21"/>
          <w:highlight w:val="none"/>
        </w:rPr>
      </w:pPr>
    </w:p>
    <w:tbl>
      <w:tblPr>
        <w:tblStyle w:val="4"/>
        <w:tblpPr w:leftFromText="180" w:rightFromText="180" w:vertAnchor="text" w:horzAnchor="page" w:tblpX="2078" w:tblpY="433"/>
        <w:tblOverlap w:val="neve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14:paraId="2CAD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trPr>
        <w:tc>
          <w:tcPr>
            <w:tcW w:w="8310" w:type="dxa"/>
            <w:noWrap w:val="0"/>
            <w:vAlign w:val="center"/>
          </w:tcPr>
          <w:p w14:paraId="027062FA">
            <w:pPr>
              <w:pStyle w:val="3"/>
              <w:keepNext w:val="0"/>
              <w:keepLines w:val="0"/>
              <w:suppressLineNumbers w:val="0"/>
              <w:spacing w:before="0" w:beforeAutospacing="0" w:afterAutospacing="0" w:line="240" w:lineRule="auto"/>
              <w:ind w:left="0" w:right="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粘贴被授权委托人身份证正反两面（护照）复印件</w:t>
            </w:r>
          </w:p>
        </w:tc>
      </w:tr>
    </w:tbl>
    <w:p w14:paraId="7D487FC7">
      <w:pPr>
        <w:pStyle w:val="3"/>
        <w:wordWrap w:val="0"/>
        <w:spacing w:line="240" w:lineRule="auto"/>
        <w:jc w:val="right"/>
      </w:pPr>
      <w:r>
        <w:rPr>
          <w:rFonts w:hint="eastAsia" w:ascii="仿宋" w:hAnsi="仿宋" w:eastAsia="仿宋" w:cs="仿宋"/>
          <w:color w:val="auto"/>
          <w:kern w:val="0"/>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ODg3ZWE0N2Q2ODExM2VlZjI3YTc4OTcyMDM1ODUifQ=="/>
  </w:docVars>
  <w:rsids>
    <w:rsidRoot w:val="393F3680"/>
    <w:rsid w:val="00605868"/>
    <w:rsid w:val="01136C91"/>
    <w:rsid w:val="086D466F"/>
    <w:rsid w:val="150002B4"/>
    <w:rsid w:val="15B22A2E"/>
    <w:rsid w:val="1BB22217"/>
    <w:rsid w:val="1BF07096"/>
    <w:rsid w:val="1DF55E95"/>
    <w:rsid w:val="257E4C83"/>
    <w:rsid w:val="321A284D"/>
    <w:rsid w:val="39231320"/>
    <w:rsid w:val="393F3680"/>
    <w:rsid w:val="3C2810EA"/>
    <w:rsid w:val="3D222E6C"/>
    <w:rsid w:val="3E6F7731"/>
    <w:rsid w:val="42E0642E"/>
    <w:rsid w:val="44302CD1"/>
    <w:rsid w:val="445960B0"/>
    <w:rsid w:val="4C5D2316"/>
    <w:rsid w:val="4E6D412A"/>
    <w:rsid w:val="513C610F"/>
    <w:rsid w:val="53471066"/>
    <w:rsid w:val="573360E2"/>
    <w:rsid w:val="57930FF1"/>
    <w:rsid w:val="58E144DB"/>
    <w:rsid w:val="595313FA"/>
    <w:rsid w:val="5F1D1342"/>
    <w:rsid w:val="60F6165E"/>
    <w:rsid w:val="62E843D5"/>
    <w:rsid w:val="62ED0D07"/>
    <w:rsid w:val="6522491C"/>
    <w:rsid w:val="65FA7647"/>
    <w:rsid w:val="6B286B4E"/>
    <w:rsid w:val="6C6048EA"/>
    <w:rsid w:val="703A4C6F"/>
    <w:rsid w:val="79B7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after="120"/>
    </w:pPr>
  </w:style>
  <w:style w:type="character" w:styleId="6">
    <w:name w:val="Strong"/>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2</Pages>
  <Words>475</Words>
  <Characters>481</Characters>
  <Lines>0</Lines>
  <Paragraphs>0</Paragraphs>
  <TotalTime>0</TotalTime>
  <ScaleCrop>false</ScaleCrop>
  <LinksUpToDate>false</LinksUpToDate>
  <CharactersWithSpaces>810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2024-01-05T08:49:00Z</dcterms:created>
  <dc:creator>yhl</dc:creator>
  <cp:lastModifiedBy>姜闻雁</cp:lastModifiedBy>
  <dcterms:modified xsi:type="dcterms:W3CDTF">2024-08-29T13:40:58Z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5BC21320A6B74FA2AD657077295E78A2_11</vt:lpwstr>
  </property>
</Properties>
</file>